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bookmarkStart w:id="0" w:name="_GoBack"/>
      <w:bookmarkEnd w:id="0"/>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C63AF1" w:rsidRDefault="00B65063" w:rsidP="00B65063">
      <w:pPr>
        <w:spacing w:line="480" w:lineRule="auto"/>
        <w:jc w:val="center"/>
        <w:rPr>
          <w:rFonts w:ascii="Times New Roman" w:hAnsi="Times New Roman" w:cs="Times New Roman"/>
          <w:sz w:val="24"/>
          <w:szCs w:val="24"/>
        </w:rPr>
      </w:pPr>
      <w:r w:rsidRPr="00B65063">
        <w:rPr>
          <w:rFonts w:ascii="Times New Roman" w:hAnsi="Times New Roman" w:cs="Times New Roman"/>
          <w:sz w:val="24"/>
          <w:szCs w:val="24"/>
        </w:rPr>
        <w:t xml:space="preserve">Book Review of </w:t>
      </w:r>
      <w:r w:rsidR="009066BD" w:rsidRPr="00B65063">
        <w:rPr>
          <w:rFonts w:ascii="Times New Roman" w:hAnsi="Times New Roman" w:cs="Times New Roman"/>
          <w:sz w:val="24"/>
          <w:szCs w:val="24"/>
        </w:rPr>
        <w:t>the</w:t>
      </w:r>
      <w:r w:rsidR="0039672C" w:rsidRPr="00B65063">
        <w:rPr>
          <w:rFonts w:ascii="Times New Roman" w:hAnsi="Times New Roman" w:cs="Times New Roman"/>
          <w:sz w:val="24"/>
          <w:szCs w:val="24"/>
        </w:rPr>
        <w:t xml:space="preserve"> </w:t>
      </w:r>
      <w:r>
        <w:rPr>
          <w:rFonts w:ascii="Times New Roman" w:hAnsi="Times New Roman" w:cs="Times New Roman"/>
          <w:sz w:val="24"/>
          <w:szCs w:val="24"/>
        </w:rPr>
        <w:t>Bond</w:t>
      </w:r>
    </w:p>
    <w:p w:rsidR="00B65063" w:rsidRDefault="00B65063" w:rsidP="00B6506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65063" w:rsidRDefault="00B65063" w:rsidP="00B6506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B65063" w:rsidRDefault="00B65063" w:rsidP="00B6506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Default="00B65063" w:rsidP="00B65063">
      <w:pPr>
        <w:spacing w:line="480" w:lineRule="auto"/>
        <w:jc w:val="both"/>
        <w:rPr>
          <w:rFonts w:ascii="Times New Roman" w:hAnsi="Times New Roman" w:cs="Times New Roman"/>
          <w:sz w:val="24"/>
          <w:szCs w:val="24"/>
        </w:rPr>
      </w:pPr>
    </w:p>
    <w:p w:rsidR="00B65063" w:rsidRPr="00B65063" w:rsidRDefault="00B65063" w:rsidP="00B65063">
      <w:pPr>
        <w:spacing w:line="480" w:lineRule="auto"/>
        <w:jc w:val="both"/>
        <w:rPr>
          <w:rFonts w:ascii="Times New Roman" w:hAnsi="Times New Roman" w:cs="Times New Roman"/>
          <w:sz w:val="24"/>
          <w:szCs w:val="24"/>
        </w:rPr>
      </w:pPr>
    </w:p>
    <w:p w:rsidR="0039672C" w:rsidRPr="006C7AD1" w:rsidRDefault="0039672C" w:rsidP="006C7AD1">
      <w:pPr>
        <w:spacing w:line="480" w:lineRule="auto"/>
        <w:ind w:firstLine="720"/>
        <w:jc w:val="both"/>
        <w:rPr>
          <w:rFonts w:ascii="Times New Roman" w:hAnsi="Times New Roman" w:cs="Times New Roman"/>
          <w:b/>
          <w:sz w:val="24"/>
          <w:szCs w:val="24"/>
        </w:rPr>
      </w:pPr>
      <w:r w:rsidRPr="006C7AD1">
        <w:rPr>
          <w:rFonts w:ascii="Times New Roman" w:hAnsi="Times New Roman" w:cs="Times New Roman"/>
          <w:b/>
          <w:sz w:val="24"/>
          <w:szCs w:val="24"/>
        </w:rPr>
        <w:lastRenderedPageBreak/>
        <w:t>Summary</w:t>
      </w:r>
    </w:p>
    <w:p w:rsidR="007543C8" w:rsidRPr="00B65063" w:rsidRDefault="007543C8" w:rsidP="006C7AD1">
      <w:pPr>
        <w:spacing w:line="480" w:lineRule="auto"/>
        <w:ind w:firstLine="720"/>
        <w:jc w:val="both"/>
        <w:rPr>
          <w:rFonts w:ascii="Times New Roman" w:hAnsi="Times New Roman" w:cs="Times New Roman"/>
          <w:sz w:val="24"/>
          <w:szCs w:val="24"/>
        </w:rPr>
      </w:pPr>
      <w:r w:rsidRPr="006C7AD1">
        <w:rPr>
          <w:rFonts w:ascii="Times New Roman" w:hAnsi="Times New Roman" w:cs="Times New Roman"/>
          <w:i/>
          <w:sz w:val="24"/>
          <w:szCs w:val="24"/>
        </w:rPr>
        <w:t>The Bond</w:t>
      </w:r>
      <w:r w:rsidRPr="00B65063">
        <w:rPr>
          <w:rFonts w:ascii="Times New Roman" w:hAnsi="Times New Roman" w:cs="Times New Roman"/>
          <w:sz w:val="24"/>
          <w:szCs w:val="24"/>
        </w:rPr>
        <w:t xml:space="preserve"> by Simon McCartney is a good piece of writing about mountain climbing. The writing first features two legendary first ascents on Alaskan great walls – the Denali Diamond and the face of Mt. Huntington. These two roots were established by McCartney and Jack Roberts in 1978 and 1980 (McCartney, 2016). The Huntington was so dangerous that it had not been repeated up to today. McCartney was reported to have been severely affected by the Diamond ascent. McCartney had to stop climbing mountains for almost a year. Since then, McCartney got lost from the limelight of the mountain climbers community for around thirty-six years. </w:t>
      </w:r>
    </w:p>
    <w:p w:rsidR="009066BD"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The two mountain climbers met in 1977. Jack Roberts is a California "Stone Master" and experienced young alpinist. At the same time, Simon McCartney is a 22-year old, highly motivated Brit who had been climbing mountains with some of the European's most respected mountaineers of the time (McCartney, 2016). They enjoy a magical partnership for the next three years, during which the two completed two of the boldest and most dangerous climbing of the time. Simon McCartney gets lost for around 36-years, after which he resurfaces to tell the story. The North Face of Mt. Huntington is known as one of the most dangerous walls within the Alaska Range.</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Additionally, Denali's southwest face is the most technically tricky face to climb, as well as descend (McCartney, 2016). The two climbs were regarded as many people of the time to be legendary. However, the two legendary climbs created a stir at the time, and a flurry of controversy and criticism followed. Years later, some people appear to suggest that the Huntington climb was fake. Jack Roberts happens to pass away in 2002 before telling his side of the story to the public.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According to the author, as time went by, McCartney asserts that he put aside the climbing memories and embarked on moving on. However, it can be noted that despite his efforts to forget </w:t>
      </w:r>
      <w:r w:rsidRPr="00B65063">
        <w:rPr>
          <w:rFonts w:ascii="Times New Roman" w:hAnsi="Times New Roman" w:cs="Times New Roman"/>
          <w:sz w:val="24"/>
          <w:szCs w:val="24"/>
        </w:rPr>
        <w:lastRenderedPageBreak/>
        <w:t xml:space="preserve">his past life about climbing and descending from mountain tops, he never stopped thinking about the Denali climb. He used to revisit this portion in his mind over the 36-years that he stayed in the shadow of the mountain </w:t>
      </w:r>
      <w:proofErr w:type="gramStart"/>
      <w:r w:rsidRPr="00B65063">
        <w:rPr>
          <w:rFonts w:ascii="Times New Roman" w:hAnsi="Times New Roman" w:cs="Times New Roman"/>
          <w:sz w:val="24"/>
          <w:szCs w:val="24"/>
        </w:rPr>
        <w:t>climbers</w:t>
      </w:r>
      <w:proofErr w:type="gramEnd"/>
      <w:r w:rsidRPr="00B65063">
        <w:rPr>
          <w:rFonts w:ascii="Times New Roman" w:hAnsi="Times New Roman" w:cs="Times New Roman"/>
          <w:sz w:val="24"/>
          <w:szCs w:val="24"/>
        </w:rPr>
        <w:t xml:space="preserve"> community. After having looked carefully at the vivid description of the two climbs, the reader starts to understand McCartney's self-contradictory feelings. He achieved climbing glory but at a cost to others.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While the two mountain climbers were on Mt. Huntington, they were already going short of </w:t>
      </w:r>
      <w:r w:rsidR="009066BD">
        <w:rPr>
          <w:rFonts w:ascii="Times New Roman" w:hAnsi="Times New Roman" w:cs="Times New Roman"/>
          <w:sz w:val="24"/>
          <w:szCs w:val="24"/>
        </w:rPr>
        <w:t xml:space="preserve">the </w:t>
      </w:r>
      <w:r w:rsidRPr="00B65063">
        <w:rPr>
          <w:rFonts w:ascii="Times New Roman" w:hAnsi="Times New Roman" w:cs="Times New Roman"/>
          <w:sz w:val="24"/>
          <w:szCs w:val="24"/>
        </w:rPr>
        <w:t>food supply. However, the two were anxious to reach the summit of Mt. Huntington. The two mountain climbers felt their nerves start to skirmish. Despite Robert receiving some warning from his counterpart, he decides to take a dangerous route. The root consisted of a steep section near the mountain's summit. Robert ends up falling, but he does not get injured. McCartney tells Roberts that, "you bloody Americans have a far too lax attitude to falling, why the hell didn't you listen to me (McCartney, 2016)!" later on as the two mountain climbers go around with their usual business, it turns out to be McCartney who is to take the lead in a dangerous descent. Unfortunately, McCartney seriously falls, and he injures his ankle. The two climbers take on each other in a friendly conversation, which appears to be typical of their relationship.</w:t>
      </w:r>
    </w:p>
    <w:p w:rsidR="009066BD"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Following the author, the book's emotional impact is g</w:t>
      </w:r>
      <w:r w:rsidR="009066BD">
        <w:rPr>
          <w:rFonts w:ascii="Times New Roman" w:hAnsi="Times New Roman" w:cs="Times New Roman"/>
          <w:sz w:val="24"/>
          <w:szCs w:val="24"/>
        </w:rPr>
        <w:t>ained</w:t>
      </w:r>
      <w:r w:rsidRPr="00B65063">
        <w:rPr>
          <w:rFonts w:ascii="Times New Roman" w:hAnsi="Times New Roman" w:cs="Times New Roman"/>
          <w:sz w:val="24"/>
          <w:szCs w:val="24"/>
        </w:rPr>
        <w:t xml:space="preserve"> from the brutally frank style of both climbers, Roberts and McCartney. After they had completed a new route on the Denali Diamond, just belong to the mountain's highest point, the two were not able to either go up or down the mountain. McCartney's health was deteriorating, and the two were stuck in their tent. Luckily, two other mountain climbers show up at the eleventh hour. The other two mountain climbers are Mike Helms and Bob </w:t>
      </w:r>
      <w:proofErr w:type="spellStart"/>
      <w:r w:rsidRPr="00B65063">
        <w:rPr>
          <w:rFonts w:ascii="Times New Roman" w:hAnsi="Times New Roman" w:cs="Times New Roman"/>
          <w:sz w:val="24"/>
          <w:szCs w:val="24"/>
        </w:rPr>
        <w:t>Kandiko</w:t>
      </w:r>
      <w:proofErr w:type="spellEnd"/>
      <w:r w:rsidRPr="00B65063">
        <w:rPr>
          <w:rFonts w:ascii="Times New Roman" w:hAnsi="Times New Roman" w:cs="Times New Roman"/>
          <w:sz w:val="24"/>
          <w:szCs w:val="24"/>
        </w:rPr>
        <w:t xml:space="preserve">, who appeared unexpectedly, ready to assist (McCartney, 2016). They abandoned their climbing venture and devoted their efforts to save the life of McCartney, whose health was fading away. They came up with a plan on how to conduct </w:t>
      </w:r>
      <w:r w:rsidRPr="00B65063">
        <w:rPr>
          <w:rFonts w:ascii="Times New Roman" w:hAnsi="Times New Roman" w:cs="Times New Roman"/>
          <w:sz w:val="24"/>
          <w:szCs w:val="24"/>
        </w:rPr>
        <w:lastRenderedPageBreak/>
        <w:t>the evacuation of their hailing partner. Roberts and Helms decide to go over the summit and down the West Ridge to kick-start a rescue mission.</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On the other hand, </w:t>
      </w:r>
      <w:proofErr w:type="spellStart"/>
      <w:r w:rsidRPr="00B65063">
        <w:rPr>
          <w:rFonts w:ascii="Times New Roman" w:hAnsi="Times New Roman" w:cs="Times New Roman"/>
          <w:sz w:val="24"/>
          <w:szCs w:val="24"/>
        </w:rPr>
        <w:t>Kandiko</w:t>
      </w:r>
      <w:proofErr w:type="spellEnd"/>
      <w:r w:rsidRPr="00B65063">
        <w:rPr>
          <w:rFonts w:ascii="Times New Roman" w:hAnsi="Times New Roman" w:cs="Times New Roman"/>
          <w:sz w:val="24"/>
          <w:szCs w:val="24"/>
        </w:rPr>
        <w:t xml:space="preserve"> was left with McCartney as the other two climbers embarked on starting the rescue mission. After the two, Roberts and Helms had left, McCartney recovers amazingly. </w:t>
      </w:r>
      <w:proofErr w:type="spellStart"/>
      <w:r w:rsidRPr="00B65063">
        <w:rPr>
          <w:rFonts w:ascii="Times New Roman" w:hAnsi="Times New Roman" w:cs="Times New Roman"/>
          <w:sz w:val="24"/>
          <w:szCs w:val="24"/>
        </w:rPr>
        <w:t>Kandiko</w:t>
      </w:r>
      <w:proofErr w:type="spellEnd"/>
      <w:r w:rsidRPr="00B65063">
        <w:rPr>
          <w:rFonts w:ascii="Times New Roman" w:hAnsi="Times New Roman" w:cs="Times New Roman"/>
          <w:sz w:val="24"/>
          <w:szCs w:val="24"/>
        </w:rPr>
        <w:t xml:space="preserve"> sets out to help McCartney single-handedly to move down the mountain.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Many people appeared to doubt whether McCartney and Roberts had gone up to the summit of Mt. Huntington. Years later, Roberts seems to show little interest in revisiting Alaska climbs with McCartney. The alpine climbing community continued to question if McCartney and Roberts had climbed up to the summit of Mt. Huntington. However, this can be proved by the photos that Roberts had taken while at the mountain's summit. He recalls their events while on their journey down the mountain. He still believes that the best option that he had to save his partner was to leave him in a tent at the height of 19,000 feet on Denali (McCartney, 2016). This could have given him a chance to drop to the ground and make arrangements for a rescue.   </w:t>
      </w:r>
    </w:p>
    <w:p w:rsidR="007543C8" w:rsidRPr="006C7AD1" w:rsidRDefault="007543C8" w:rsidP="006C7AD1">
      <w:pPr>
        <w:spacing w:line="480" w:lineRule="auto"/>
        <w:ind w:firstLine="720"/>
        <w:jc w:val="both"/>
        <w:rPr>
          <w:rFonts w:ascii="Times New Roman" w:hAnsi="Times New Roman" w:cs="Times New Roman"/>
          <w:b/>
          <w:sz w:val="24"/>
          <w:szCs w:val="24"/>
        </w:rPr>
      </w:pPr>
      <w:r w:rsidRPr="006C7AD1">
        <w:rPr>
          <w:rFonts w:ascii="Times New Roman" w:hAnsi="Times New Roman" w:cs="Times New Roman"/>
          <w:b/>
          <w:sz w:val="24"/>
          <w:szCs w:val="24"/>
        </w:rPr>
        <w:t xml:space="preserve">Critique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It was a pleasure to read the book </w:t>
      </w:r>
      <w:r w:rsidRPr="006C7AD1">
        <w:rPr>
          <w:rFonts w:ascii="Times New Roman" w:hAnsi="Times New Roman" w:cs="Times New Roman"/>
          <w:i/>
          <w:sz w:val="24"/>
          <w:szCs w:val="24"/>
        </w:rPr>
        <w:t>The Bond</w:t>
      </w:r>
      <w:r w:rsidRPr="00B65063">
        <w:rPr>
          <w:rFonts w:ascii="Times New Roman" w:hAnsi="Times New Roman" w:cs="Times New Roman"/>
          <w:sz w:val="24"/>
          <w:szCs w:val="24"/>
        </w:rPr>
        <w:t xml:space="preserve">. The book is a good piece of writing, and it brings to the reader's attention the experience that mountain climbers go through during their climbing ventures. And I have learned about you as a writer and a man who has realized his goals in life; by going up to the summit where many other people have not succeeded in ascending to. The voice that you use in writing is smart and honest, a voice that young climbers can relate to and get inspired. I think this book will inspire many young climbers and teach them a lesson regarding mountain climbing.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lastRenderedPageBreak/>
        <w:t xml:space="preserve">The structure is consistently linear, and it links from one chapter to the next. Its timeline is well shown, starting with how the author began to climb mountains in the 1970's up to the time when the two climbers stopped meeting each other. The chapters are well split since they depict chronologically how the life of the writers changed.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The writer well about his emotions, and he allows his emotions to carry over into the analysis. However, the challenge that involves such is to stay objective while at the same time writing about the things that one feels strongly about. The readers might begin to distrust what the author is saying and feel like they are getting manipulated to feel, think, or believe what the writer so strongly feels, thinks, and belie</w:t>
      </w:r>
      <w:r w:rsidR="009066BD">
        <w:rPr>
          <w:rFonts w:ascii="Times New Roman" w:hAnsi="Times New Roman" w:cs="Times New Roman"/>
          <w:sz w:val="24"/>
          <w:szCs w:val="24"/>
        </w:rPr>
        <w:t>f</w:t>
      </w:r>
      <w:r w:rsidRPr="00B65063">
        <w:rPr>
          <w:rFonts w:ascii="Times New Roman" w:hAnsi="Times New Roman" w:cs="Times New Roman"/>
          <w:sz w:val="24"/>
          <w:szCs w:val="24"/>
        </w:rPr>
        <w:t xml:space="preserve">s. However, the writer seems to have resolved this by writing about himself in the third person and later on in the first person. Also, the writer seems to have written about his mistakes and failings without judgment. Through such kind of writing style, the writer has allowed the facts to speak for themselves.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The writer's voice is smart and sassy. The voice conveys his distinct personality. However, there are some instances where the writer's voice becomes too emotional and judgmental. For instance, McCartney becomes emotional and judgmental at the time when his counterpart, Robert, falls, and it is confirmed that he was not injured. McCartney asserts that "you bloody Americans have a far too lax attitude to falling, why the hell didn't you listen to me (McCartney, 2016)!" This is a clear indication that McCartney was judgmental and emotional. He judges the Americans by asserting that they do not listen to what they are said. They only learn through experience, and at times the experience might not be the "best teacher."    </w:t>
      </w:r>
    </w:p>
    <w:p w:rsidR="007543C8" w:rsidRPr="006C7AD1" w:rsidRDefault="007543C8" w:rsidP="006C7AD1">
      <w:pPr>
        <w:spacing w:line="480" w:lineRule="auto"/>
        <w:ind w:firstLine="720"/>
        <w:jc w:val="both"/>
        <w:rPr>
          <w:rFonts w:ascii="Times New Roman" w:hAnsi="Times New Roman" w:cs="Times New Roman"/>
          <w:b/>
          <w:sz w:val="24"/>
          <w:szCs w:val="24"/>
        </w:rPr>
      </w:pPr>
      <w:r w:rsidRPr="006C7AD1">
        <w:rPr>
          <w:rFonts w:ascii="Times New Roman" w:hAnsi="Times New Roman" w:cs="Times New Roman"/>
          <w:b/>
          <w:sz w:val="24"/>
          <w:szCs w:val="24"/>
        </w:rPr>
        <w:t>Personal Reflections on Lessons</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lastRenderedPageBreak/>
        <w:t xml:space="preserve">I have learned from </w:t>
      </w:r>
      <w:r w:rsidRPr="006C7AD1">
        <w:rPr>
          <w:rFonts w:ascii="Times New Roman" w:hAnsi="Times New Roman" w:cs="Times New Roman"/>
          <w:i/>
          <w:sz w:val="24"/>
          <w:szCs w:val="24"/>
        </w:rPr>
        <w:t>The Bond</w:t>
      </w:r>
      <w:r w:rsidRPr="00B65063">
        <w:rPr>
          <w:rFonts w:ascii="Times New Roman" w:hAnsi="Times New Roman" w:cs="Times New Roman"/>
          <w:sz w:val="24"/>
          <w:szCs w:val="24"/>
        </w:rPr>
        <w:t xml:space="preserve"> by Simon McCartney that people should embrace endurance. Endurance gives people the strength to keep on going despite the hard life or any other unfavorable environment that one might be exposed to. Many people considered climbing Huntington Mountain as impossible. However, to Robert and McCartney, this was possible, and they embraced endurance to show that it was possible to go up to the mountain's summit. However, the journey was not that easy, but the two climbers were determined to endure the difficulties on their way up to the highest point of the mountain.  The place is rock, and the climate from the pictures that the climbers took indicated that the place was covered with snow. McCartney got injured on their way down the mountain, but still, they appeared to be determined to reach the ground. </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Determination is the other lesson that I learned from the book. Determination is what propels a person towards realizing a certain goal. Goals are not that easy to come; they require an individual to have a plan through which the person will go through before achieving the goals. This plan, together with the other requirements need in the process, calls for an individual to take time and have a thorough look into the process. This can be well illustrated by the point where Robert states that he wanted to leave McCartney at the height of 19,000 feet to look for people on the ground to start an evacuation mission. McCartney had been hurt up to the extent that he could not continue ascending the mountain.</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The other lesson that I learned from the book written by Simon McCartney is that we should always be cautious and listen to advi</w:t>
      </w:r>
      <w:r w:rsidR="009066BD">
        <w:rPr>
          <w:rFonts w:ascii="Times New Roman" w:hAnsi="Times New Roman" w:cs="Times New Roman"/>
          <w:sz w:val="24"/>
          <w:szCs w:val="24"/>
        </w:rPr>
        <w:t>c</w:t>
      </w:r>
      <w:r w:rsidRPr="00B65063">
        <w:rPr>
          <w:rFonts w:ascii="Times New Roman" w:hAnsi="Times New Roman" w:cs="Times New Roman"/>
          <w:sz w:val="24"/>
          <w:szCs w:val="24"/>
        </w:rPr>
        <w:t xml:space="preserve">e from our peers. For instance, Robert is instructed by McCartney to take an easy way. However, Robert fails to heed the warning from McCartney, and he ends up falling down a cliff. Luckily, he does not get hurt. But, looking closely at the events as they unfolded themselves, this is a situation that could have been avoided if only had Robert listened to McCartney's warning. This is a clear indication that young people get warned by older </w:t>
      </w:r>
      <w:r w:rsidRPr="00B65063">
        <w:rPr>
          <w:rFonts w:ascii="Times New Roman" w:hAnsi="Times New Roman" w:cs="Times New Roman"/>
          <w:sz w:val="24"/>
          <w:szCs w:val="24"/>
        </w:rPr>
        <w:lastRenderedPageBreak/>
        <w:t xml:space="preserve">ones about taking part in a certain occasion, for instance, after which they start to regret once things go wrong. We should listen to our peers and take note of their warnings or advice.  </w:t>
      </w:r>
    </w:p>
    <w:p w:rsidR="007543C8" w:rsidRPr="006C7AD1" w:rsidRDefault="007543C8" w:rsidP="006C7AD1">
      <w:pPr>
        <w:spacing w:line="480" w:lineRule="auto"/>
        <w:ind w:firstLine="720"/>
        <w:jc w:val="both"/>
        <w:rPr>
          <w:rFonts w:ascii="Times New Roman" w:hAnsi="Times New Roman" w:cs="Times New Roman"/>
          <w:b/>
          <w:sz w:val="24"/>
          <w:szCs w:val="24"/>
        </w:rPr>
      </w:pPr>
      <w:r w:rsidRPr="006C7AD1">
        <w:rPr>
          <w:rFonts w:ascii="Times New Roman" w:hAnsi="Times New Roman" w:cs="Times New Roman"/>
          <w:b/>
          <w:sz w:val="24"/>
          <w:szCs w:val="24"/>
        </w:rPr>
        <w:t>Which author or person do you relate to</w:t>
      </w:r>
      <w:r w:rsidR="009066BD">
        <w:rPr>
          <w:rFonts w:ascii="Times New Roman" w:hAnsi="Times New Roman" w:cs="Times New Roman"/>
          <w:b/>
          <w:sz w:val="24"/>
          <w:szCs w:val="24"/>
        </w:rPr>
        <w:t>,</w:t>
      </w:r>
      <w:r w:rsidRPr="006C7AD1">
        <w:rPr>
          <w:rFonts w:ascii="Times New Roman" w:hAnsi="Times New Roman" w:cs="Times New Roman"/>
          <w:b/>
          <w:sz w:val="24"/>
          <w:szCs w:val="24"/>
        </w:rPr>
        <w:t xml:space="preserve"> if any, and why or why not?</w:t>
      </w:r>
    </w:p>
    <w:p w:rsidR="007543C8" w:rsidRPr="00B65063"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The author that I relate to is Simon McCartney. He appears to be cautious, and this is a trait that we share. The author is cautious in that he warns his counterpart, Jack Robert, against passing through a certain route. Robert fails to take note of the warning and ends up falling. I like taking note of the dangers that are involved in a certain thing that I am about to take part in. I usually look for ways through which such incidences can be done away with or some other a</w:t>
      </w:r>
      <w:r w:rsidR="009066BD">
        <w:rPr>
          <w:rFonts w:ascii="Times New Roman" w:hAnsi="Times New Roman" w:cs="Times New Roman"/>
          <w:sz w:val="24"/>
          <w:szCs w:val="24"/>
        </w:rPr>
        <w:t>vailable alternatives</w:t>
      </w:r>
      <w:r w:rsidRPr="00B65063">
        <w:rPr>
          <w:rFonts w:ascii="Times New Roman" w:hAnsi="Times New Roman" w:cs="Times New Roman"/>
          <w:sz w:val="24"/>
          <w:szCs w:val="24"/>
        </w:rPr>
        <w:t>. This makes a person incur fewer losses or avoid getting hurt i</w:t>
      </w:r>
      <w:r w:rsidR="009066BD">
        <w:rPr>
          <w:rFonts w:ascii="Times New Roman" w:hAnsi="Times New Roman" w:cs="Times New Roman"/>
          <w:sz w:val="24"/>
          <w:szCs w:val="24"/>
        </w:rPr>
        <w:t>f</w:t>
      </w:r>
      <w:r w:rsidRPr="00B65063">
        <w:rPr>
          <w:rFonts w:ascii="Times New Roman" w:hAnsi="Times New Roman" w:cs="Times New Roman"/>
          <w:sz w:val="24"/>
          <w:szCs w:val="24"/>
        </w:rPr>
        <w:t xml:space="preserve"> things go wrong. </w:t>
      </w:r>
    </w:p>
    <w:p w:rsidR="007543C8" w:rsidRPr="006C7AD1" w:rsidRDefault="007543C8" w:rsidP="006C7AD1">
      <w:pPr>
        <w:spacing w:line="480" w:lineRule="auto"/>
        <w:ind w:firstLine="720"/>
        <w:jc w:val="both"/>
        <w:rPr>
          <w:rFonts w:ascii="Times New Roman" w:hAnsi="Times New Roman" w:cs="Times New Roman"/>
          <w:b/>
          <w:sz w:val="24"/>
          <w:szCs w:val="24"/>
        </w:rPr>
      </w:pPr>
      <w:r w:rsidRPr="006C7AD1">
        <w:rPr>
          <w:rFonts w:ascii="Times New Roman" w:hAnsi="Times New Roman" w:cs="Times New Roman"/>
          <w:b/>
          <w:sz w:val="24"/>
          <w:szCs w:val="24"/>
        </w:rPr>
        <w:t>Conclusion; rate up to 5, how many stars would you give this book, and why?</w:t>
      </w:r>
    </w:p>
    <w:p w:rsidR="007543C8" w:rsidRDefault="007543C8" w:rsidP="006C7AD1">
      <w:pPr>
        <w:spacing w:line="480" w:lineRule="auto"/>
        <w:ind w:firstLine="720"/>
        <w:jc w:val="both"/>
        <w:rPr>
          <w:rFonts w:ascii="Times New Roman" w:hAnsi="Times New Roman" w:cs="Times New Roman"/>
          <w:sz w:val="24"/>
          <w:szCs w:val="24"/>
        </w:rPr>
      </w:pPr>
      <w:r w:rsidRPr="00B65063">
        <w:rPr>
          <w:rFonts w:ascii="Times New Roman" w:hAnsi="Times New Roman" w:cs="Times New Roman"/>
          <w:sz w:val="24"/>
          <w:szCs w:val="24"/>
        </w:rPr>
        <w:t xml:space="preserve">I would have given this book four stars. This is because the book appears to have attained what the author wanted it to. The author wanted the book to show that people should believe in themselves and go for what seems to others as impossible. For instance, many people started to doubt if the two mountain climbers, McCartney and Robert, had got to the summit of the Huntington Mountain. However, the two mountain climbers had indeed gone up to the top of the mountain. This was proved by the photos that the climbers had taken while at the top of the mountain. The other factor that I have considered is the language. The language that was used was good, and its flow was also good. The description was clear and good. </w:t>
      </w:r>
    </w:p>
    <w:p w:rsidR="006C7AD1" w:rsidRDefault="006C7AD1" w:rsidP="006C7AD1">
      <w:pPr>
        <w:spacing w:line="480" w:lineRule="auto"/>
        <w:ind w:firstLine="720"/>
        <w:jc w:val="both"/>
        <w:rPr>
          <w:rFonts w:ascii="Times New Roman" w:hAnsi="Times New Roman" w:cs="Times New Roman"/>
          <w:sz w:val="24"/>
          <w:szCs w:val="24"/>
        </w:rPr>
      </w:pPr>
    </w:p>
    <w:p w:rsidR="006C7AD1" w:rsidRPr="00B65063" w:rsidRDefault="006C7AD1" w:rsidP="006C7AD1">
      <w:pPr>
        <w:spacing w:line="480" w:lineRule="auto"/>
        <w:ind w:firstLine="720"/>
        <w:jc w:val="both"/>
        <w:rPr>
          <w:rFonts w:ascii="Times New Roman" w:hAnsi="Times New Roman" w:cs="Times New Roman"/>
          <w:sz w:val="24"/>
          <w:szCs w:val="24"/>
        </w:rPr>
      </w:pPr>
    </w:p>
    <w:p w:rsidR="00D77FC4" w:rsidRPr="00B65063" w:rsidRDefault="00D77FC4" w:rsidP="006C7AD1">
      <w:pPr>
        <w:spacing w:line="480" w:lineRule="auto"/>
        <w:jc w:val="center"/>
        <w:rPr>
          <w:rFonts w:ascii="Times New Roman" w:hAnsi="Times New Roman" w:cs="Times New Roman"/>
          <w:sz w:val="24"/>
          <w:szCs w:val="24"/>
        </w:rPr>
      </w:pPr>
      <w:r w:rsidRPr="00B65063">
        <w:rPr>
          <w:rFonts w:ascii="Times New Roman" w:hAnsi="Times New Roman" w:cs="Times New Roman"/>
          <w:sz w:val="24"/>
          <w:szCs w:val="24"/>
        </w:rPr>
        <w:t>Reference</w:t>
      </w:r>
    </w:p>
    <w:p w:rsidR="00D77FC4" w:rsidRPr="00B65063" w:rsidRDefault="00B77AEE" w:rsidP="00B65063">
      <w:pPr>
        <w:spacing w:line="480" w:lineRule="auto"/>
        <w:jc w:val="both"/>
        <w:rPr>
          <w:rFonts w:ascii="Times New Roman" w:hAnsi="Times New Roman" w:cs="Times New Roman"/>
          <w:sz w:val="24"/>
          <w:szCs w:val="24"/>
        </w:rPr>
      </w:pPr>
      <w:r w:rsidRPr="00B65063">
        <w:rPr>
          <w:rFonts w:ascii="Times New Roman" w:eastAsia="Arial Unicode MS" w:hAnsi="Times New Roman" w:cs="Times New Roman"/>
          <w:color w:val="000000"/>
          <w:sz w:val="24"/>
          <w:szCs w:val="24"/>
          <w:shd w:val="clear" w:color="auto" w:fill="FFFFFF"/>
        </w:rPr>
        <w:lastRenderedPageBreak/>
        <w:t>McCartney, S. (2016). </w:t>
      </w:r>
      <w:r w:rsidRPr="00B65063">
        <w:rPr>
          <w:rFonts w:ascii="Times New Roman" w:eastAsia="Arial Unicode MS" w:hAnsi="Times New Roman" w:cs="Times New Roman"/>
          <w:i/>
          <w:iCs/>
          <w:color w:val="000000"/>
          <w:sz w:val="24"/>
          <w:szCs w:val="24"/>
          <w:shd w:val="clear" w:color="auto" w:fill="FFFFFF"/>
        </w:rPr>
        <w:t>The bond: Survival on Denali and Mount Huntington</w:t>
      </w:r>
      <w:r w:rsidRPr="00B65063">
        <w:rPr>
          <w:rFonts w:ascii="Times New Roman" w:eastAsia="Arial Unicode MS" w:hAnsi="Times New Roman" w:cs="Times New Roman"/>
          <w:color w:val="000000"/>
          <w:sz w:val="24"/>
          <w:szCs w:val="24"/>
          <w:shd w:val="clear" w:color="auto" w:fill="FFFFFF"/>
        </w:rPr>
        <w:t>.</w:t>
      </w:r>
    </w:p>
    <w:sectPr w:rsidR="00D77FC4" w:rsidRPr="00B65063" w:rsidSect="00A6554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4A9D" w:rsidRDefault="00794A9D" w:rsidP="000F748A">
      <w:pPr>
        <w:spacing w:after="0" w:line="240" w:lineRule="auto"/>
      </w:pPr>
      <w:r>
        <w:separator/>
      </w:r>
    </w:p>
  </w:endnote>
  <w:endnote w:type="continuationSeparator" w:id="0">
    <w:p w:rsidR="00794A9D" w:rsidRDefault="00794A9D" w:rsidP="000F7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4A9D" w:rsidRDefault="00794A9D" w:rsidP="000F748A">
      <w:pPr>
        <w:spacing w:after="0" w:line="240" w:lineRule="auto"/>
      </w:pPr>
      <w:r>
        <w:separator/>
      </w:r>
    </w:p>
  </w:footnote>
  <w:footnote w:type="continuationSeparator" w:id="0">
    <w:p w:rsidR="00794A9D" w:rsidRDefault="00794A9D" w:rsidP="000F74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5063" w:rsidRPr="00B65063" w:rsidRDefault="00B65063" w:rsidP="00B65063">
    <w:pPr>
      <w:pStyle w:val="Header"/>
      <w:spacing w:line="480" w:lineRule="auto"/>
      <w:jc w:val="right"/>
      <w:rPr>
        <w:rFonts w:ascii="Times New Roman" w:hAnsi="Times New Roman" w:cs="Times New Roman"/>
        <w:sz w:val="24"/>
      </w:rPr>
    </w:pPr>
    <w:r w:rsidRPr="00B65063">
      <w:rPr>
        <w:rFonts w:ascii="Times New Roman" w:hAnsi="Times New Roman" w:cs="Times New Roman"/>
        <w:sz w:val="24"/>
      </w:rPr>
      <w:t>BOOK REVIEW OF THE BOND</w:t>
    </w:r>
    <w:sdt>
      <w:sdtPr>
        <w:rPr>
          <w:rFonts w:ascii="Times New Roman" w:hAnsi="Times New Roman" w:cs="Times New Roman"/>
          <w:sz w:val="24"/>
        </w:rPr>
        <w:id w:val="-161704118"/>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B65063">
          <w:rPr>
            <w:rFonts w:ascii="Times New Roman" w:hAnsi="Times New Roman" w:cs="Times New Roman"/>
            <w:sz w:val="24"/>
          </w:rPr>
          <w:fldChar w:fldCharType="begin"/>
        </w:r>
        <w:r w:rsidRPr="00B65063">
          <w:rPr>
            <w:rFonts w:ascii="Times New Roman" w:hAnsi="Times New Roman" w:cs="Times New Roman"/>
            <w:sz w:val="24"/>
          </w:rPr>
          <w:instrText xml:space="preserve"> PAGE   \* MERGEFORMAT </w:instrText>
        </w:r>
        <w:r w:rsidRPr="00B65063">
          <w:rPr>
            <w:rFonts w:ascii="Times New Roman" w:hAnsi="Times New Roman" w:cs="Times New Roman"/>
            <w:sz w:val="24"/>
          </w:rPr>
          <w:fldChar w:fldCharType="separate"/>
        </w:r>
        <w:r w:rsidR="009066BD">
          <w:rPr>
            <w:rFonts w:ascii="Times New Roman" w:hAnsi="Times New Roman" w:cs="Times New Roman"/>
            <w:noProof/>
            <w:sz w:val="24"/>
          </w:rPr>
          <w:t>8</w:t>
        </w:r>
        <w:r w:rsidRPr="00B65063">
          <w:rPr>
            <w:rFonts w:ascii="Times New Roman" w:hAnsi="Times New Roman" w:cs="Times New Roman"/>
            <w:noProof/>
            <w:sz w:val="24"/>
          </w:rPr>
          <w:fldChar w:fldCharType="end"/>
        </w:r>
      </w:sdtContent>
    </w:sdt>
  </w:p>
  <w:p w:rsidR="00B65063" w:rsidRDefault="00B6506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541" w:rsidRPr="00A65541" w:rsidRDefault="00A65541" w:rsidP="00A65541">
    <w:pPr>
      <w:pStyle w:val="Header"/>
      <w:spacing w:line="480" w:lineRule="auto"/>
      <w:jc w:val="right"/>
      <w:rPr>
        <w:rFonts w:ascii="Times New Roman" w:hAnsi="Times New Roman" w:cs="Times New Roman"/>
        <w:sz w:val="24"/>
      </w:rPr>
    </w:pPr>
    <w:r w:rsidRPr="00A65541">
      <w:rPr>
        <w:rFonts w:ascii="Times New Roman" w:hAnsi="Times New Roman" w:cs="Times New Roman"/>
        <w:sz w:val="24"/>
      </w:rPr>
      <w:t>Running Head: BOOK REVIEW OF THE BOND</w:t>
    </w:r>
    <w:sdt>
      <w:sdtPr>
        <w:rPr>
          <w:rFonts w:ascii="Times New Roman" w:hAnsi="Times New Roman" w:cs="Times New Roman"/>
          <w:sz w:val="24"/>
        </w:rPr>
        <w:id w:val="1959910864"/>
        <w:docPartObj>
          <w:docPartGallery w:val="Page Numbers (Top of Page)"/>
          <w:docPartUnique/>
        </w:docPartObj>
      </w:sdtPr>
      <w:sdtEndPr>
        <w:rPr>
          <w:noProof/>
        </w:rPr>
      </w:sdtEndPr>
      <w:sdtContent>
        <w:r>
          <w:rPr>
            <w:rFonts w:ascii="Times New Roman" w:hAnsi="Times New Roman" w:cs="Times New Roman"/>
            <w:sz w:val="24"/>
          </w:rPr>
          <w:tab/>
        </w:r>
        <w:r w:rsidRPr="00A65541">
          <w:rPr>
            <w:rFonts w:ascii="Times New Roman" w:hAnsi="Times New Roman" w:cs="Times New Roman"/>
            <w:sz w:val="24"/>
          </w:rPr>
          <w:fldChar w:fldCharType="begin"/>
        </w:r>
        <w:r w:rsidRPr="00A65541">
          <w:rPr>
            <w:rFonts w:ascii="Times New Roman" w:hAnsi="Times New Roman" w:cs="Times New Roman"/>
            <w:sz w:val="24"/>
          </w:rPr>
          <w:instrText xml:space="preserve"> PAGE   \* MERGEFORMAT </w:instrText>
        </w:r>
        <w:r w:rsidRPr="00A65541">
          <w:rPr>
            <w:rFonts w:ascii="Times New Roman" w:hAnsi="Times New Roman" w:cs="Times New Roman"/>
            <w:sz w:val="24"/>
          </w:rPr>
          <w:fldChar w:fldCharType="separate"/>
        </w:r>
        <w:r w:rsidR="009066BD">
          <w:rPr>
            <w:rFonts w:ascii="Times New Roman" w:hAnsi="Times New Roman" w:cs="Times New Roman"/>
            <w:noProof/>
            <w:sz w:val="24"/>
          </w:rPr>
          <w:t>1</w:t>
        </w:r>
        <w:r w:rsidRPr="00A65541">
          <w:rPr>
            <w:rFonts w:ascii="Times New Roman" w:hAnsi="Times New Roman" w:cs="Times New Roman"/>
            <w:noProof/>
            <w:sz w:val="24"/>
          </w:rPr>
          <w:fldChar w:fldCharType="end"/>
        </w:r>
      </w:sdtContent>
    </w:sdt>
  </w:p>
  <w:p w:rsidR="00A65541" w:rsidRDefault="00A655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I0sDS3NDGzAFJG5ko6SsGpxcWZ+XkgBYa1AJ3UdzosAAAA"/>
  </w:docVars>
  <w:rsids>
    <w:rsidRoot w:val="000505CF"/>
    <w:rsid w:val="00050433"/>
    <w:rsid w:val="000505CF"/>
    <w:rsid w:val="00072C9A"/>
    <w:rsid w:val="000762B2"/>
    <w:rsid w:val="00077B94"/>
    <w:rsid w:val="000905ED"/>
    <w:rsid w:val="0009588C"/>
    <w:rsid w:val="000C44E4"/>
    <w:rsid w:val="000C4FFD"/>
    <w:rsid w:val="000C70EB"/>
    <w:rsid w:val="000F0886"/>
    <w:rsid w:val="000F7255"/>
    <w:rsid w:val="000F748A"/>
    <w:rsid w:val="0010443C"/>
    <w:rsid w:val="00127FD2"/>
    <w:rsid w:val="00130DBB"/>
    <w:rsid w:val="001355A3"/>
    <w:rsid w:val="00137D67"/>
    <w:rsid w:val="00150F3C"/>
    <w:rsid w:val="00183414"/>
    <w:rsid w:val="00193262"/>
    <w:rsid w:val="001C5787"/>
    <w:rsid w:val="001E074E"/>
    <w:rsid w:val="0020027C"/>
    <w:rsid w:val="00205E54"/>
    <w:rsid w:val="002336C8"/>
    <w:rsid w:val="002375D1"/>
    <w:rsid w:val="00252EBE"/>
    <w:rsid w:val="00257175"/>
    <w:rsid w:val="00262F2F"/>
    <w:rsid w:val="002A73DD"/>
    <w:rsid w:val="002B185E"/>
    <w:rsid w:val="002B1C88"/>
    <w:rsid w:val="002E6F92"/>
    <w:rsid w:val="002F43F5"/>
    <w:rsid w:val="00330955"/>
    <w:rsid w:val="003350AB"/>
    <w:rsid w:val="00344746"/>
    <w:rsid w:val="003848EE"/>
    <w:rsid w:val="0039672C"/>
    <w:rsid w:val="003A15A8"/>
    <w:rsid w:val="003A5235"/>
    <w:rsid w:val="003B06EB"/>
    <w:rsid w:val="003C74D8"/>
    <w:rsid w:val="003E68FD"/>
    <w:rsid w:val="003F226C"/>
    <w:rsid w:val="0041019C"/>
    <w:rsid w:val="004256FD"/>
    <w:rsid w:val="00467422"/>
    <w:rsid w:val="004C1DC7"/>
    <w:rsid w:val="004D60E9"/>
    <w:rsid w:val="004E006C"/>
    <w:rsid w:val="00515E78"/>
    <w:rsid w:val="00521BEE"/>
    <w:rsid w:val="00544C10"/>
    <w:rsid w:val="00544D82"/>
    <w:rsid w:val="00594DD6"/>
    <w:rsid w:val="005A694A"/>
    <w:rsid w:val="005F3964"/>
    <w:rsid w:val="006409B0"/>
    <w:rsid w:val="00643793"/>
    <w:rsid w:val="006C7AD1"/>
    <w:rsid w:val="006E16A2"/>
    <w:rsid w:val="00750EC7"/>
    <w:rsid w:val="007543C8"/>
    <w:rsid w:val="00781A21"/>
    <w:rsid w:val="00794A9D"/>
    <w:rsid w:val="007A3B35"/>
    <w:rsid w:val="007C1EC7"/>
    <w:rsid w:val="007F2428"/>
    <w:rsid w:val="00813347"/>
    <w:rsid w:val="0084458F"/>
    <w:rsid w:val="00867B6D"/>
    <w:rsid w:val="008B047F"/>
    <w:rsid w:val="008D6040"/>
    <w:rsid w:val="00904D48"/>
    <w:rsid w:val="009066BD"/>
    <w:rsid w:val="00917DB5"/>
    <w:rsid w:val="00944816"/>
    <w:rsid w:val="009607A2"/>
    <w:rsid w:val="009701EF"/>
    <w:rsid w:val="009727DA"/>
    <w:rsid w:val="00973E9C"/>
    <w:rsid w:val="00976717"/>
    <w:rsid w:val="00995ED7"/>
    <w:rsid w:val="009A1BA9"/>
    <w:rsid w:val="009F7216"/>
    <w:rsid w:val="00A21AD8"/>
    <w:rsid w:val="00A250EE"/>
    <w:rsid w:val="00A4333F"/>
    <w:rsid w:val="00A65541"/>
    <w:rsid w:val="00A7230E"/>
    <w:rsid w:val="00AB5F23"/>
    <w:rsid w:val="00AE4A9A"/>
    <w:rsid w:val="00AE553F"/>
    <w:rsid w:val="00AF61B7"/>
    <w:rsid w:val="00B21712"/>
    <w:rsid w:val="00B65063"/>
    <w:rsid w:val="00B77AEE"/>
    <w:rsid w:val="00B91D97"/>
    <w:rsid w:val="00BA1FD0"/>
    <w:rsid w:val="00BF429C"/>
    <w:rsid w:val="00BF6E14"/>
    <w:rsid w:val="00C2112E"/>
    <w:rsid w:val="00C2154B"/>
    <w:rsid w:val="00C30732"/>
    <w:rsid w:val="00C322C2"/>
    <w:rsid w:val="00C353E7"/>
    <w:rsid w:val="00C56DC9"/>
    <w:rsid w:val="00C62104"/>
    <w:rsid w:val="00C85223"/>
    <w:rsid w:val="00C8713D"/>
    <w:rsid w:val="00C9315A"/>
    <w:rsid w:val="00CD4B52"/>
    <w:rsid w:val="00CE57B0"/>
    <w:rsid w:val="00D061FB"/>
    <w:rsid w:val="00D16AC2"/>
    <w:rsid w:val="00D246B8"/>
    <w:rsid w:val="00D264BF"/>
    <w:rsid w:val="00D31737"/>
    <w:rsid w:val="00D40978"/>
    <w:rsid w:val="00D43D60"/>
    <w:rsid w:val="00D72232"/>
    <w:rsid w:val="00D77FC4"/>
    <w:rsid w:val="00D84210"/>
    <w:rsid w:val="00D914B9"/>
    <w:rsid w:val="00DA362F"/>
    <w:rsid w:val="00DA76B1"/>
    <w:rsid w:val="00E13195"/>
    <w:rsid w:val="00E13E70"/>
    <w:rsid w:val="00E3122F"/>
    <w:rsid w:val="00E45AA5"/>
    <w:rsid w:val="00E6358E"/>
    <w:rsid w:val="00E71F0D"/>
    <w:rsid w:val="00E83C05"/>
    <w:rsid w:val="00E912C0"/>
    <w:rsid w:val="00EA11A5"/>
    <w:rsid w:val="00EB446A"/>
    <w:rsid w:val="00EB5034"/>
    <w:rsid w:val="00EE5FA9"/>
    <w:rsid w:val="00EF398E"/>
    <w:rsid w:val="00EF4C7A"/>
    <w:rsid w:val="00F019CC"/>
    <w:rsid w:val="00F0424E"/>
    <w:rsid w:val="00F220D3"/>
    <w:rsid w:val="00F227E7"/>
    <w:rsid w:val="00F256C8"/>
    <w:rsid w:val="00F25C8F"/>
    <w:rsid w:val="00F33E3B"/>
    <w:rsid w:val="00F430DF"/>
    <w:rsid w:val="00F55289"/>
    <w:rsid w:val="00F918B9"/>
    <w:rsid w:val="00FA2F9E"/>
    <w:rsid w:val="00FD2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B50776-C3FD-4428-AA4A-472D942D1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7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48A"/>
  </w:style>
  <w:style w:type="paragraph" w:styleId="Footer">
    <w:name w:val="footer"/>
    <w:basedOn w:val="Normal"/>
    <w:link w:val="FooterChar"/>
    <w:uiPriority w:val="99"/>
    <w:unhideWhenUsed/>
    <w:rsid w:val="000F74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7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1730</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2020-05-02T16:23:00Z</dcterms:created>
  <dcterms:modified xsi:type="dcterms:W3CDTF">2020-05-02T16:23:00Z</dcterms:modified>
</cp:coreProperties>
</file>